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bookmarkStart w:id="0" w:name="_GoBack"/>
                            <w:r w:rsidRPr="009941DE">
                              <w:rPr>
                                <w:rFonts w:ascii="Book Antiqua" w:eastAsia="Book Antiqua" w:hAnsi="Book Antiqua" w:cs="Book Antiqua"/>
                                <w:b/>
                                <w:i/>
                                <w:color w:val="D51027"/>
                                <w:sz w:val="28"/>
                                <w:szCs w:val="22"/>
                              </w:rPr>
                              <w:t>Confirmation of Agreement to Provide</w:t>
                            </w:r>
                          </w:p>
                          <w:bookmarkEnd w:id="0"/>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5D00D7">
                              <w:rPr>
                                <w:rFonts w:ascii="Book Antiqua" w:eastAsia="Book Antiqua" w:hAnsi="Book Antiqua" w:cs="Book Antiqua"/>
                                <w:b/>
                                <w:i/>
                                <w:color w:val="D51027"/>
                                <w:sz w:val="28"/>
                                <w:szCs w:val="22"/>
                              </w:rPr>
                              <w:t xml:space="preserve">Winter 2023 </w:t>
                            </w:r>
                            <w:r w:rsidR="00D5058D">
                              <w:rPr>
                                <w:rFonts w:ascii="Book Antiqua" w:eastAsia="Book Antiqua" w:hAnsi="Book Antiqua" w:cs="Book Antiqua"/>
                                <w:b/>
                                <w:i/>
                                <w:color w:val="D51027"/>
                                <w:sz w:val="28"/>
                                <w:szCs w:val="22"/>
                              </w:rPr>
                              <w:t>-</w:t>
                            </w:r>
                            <w:r w:rsidR="005D00D7">
                              <w:rPr>
                                <w:rFonts w:ascii="Book Antiqua" w:eastAsia="Book Antiqua" w:hAnsi="Book Antiqua" w:cs="Book Antiqua"/>
                                <w:b/>
                                <w:i/>
                                <w:color w:val="D51027"/>
                                <w:sz w:val="28"/>
                                <w:szCs w:val="22"/>
                              </w:rPr>
                              <w:t xml:space="preserve"> Spring</w:t>
                            </w:r>
                            <w:r w:rsidR="00D5058D">
                              <w:rPr>
                                <w:rFonts w:ascii="Book Antiqua" w:eastAsia="Book Antiqua" w:hAnsi="Book Antiqua" w:cs="Book Antiqua"/>
                                <w:b/>
                                <w:i/>
                                <w:color w:val="D51027"/>
                                <w:sz w:val="28"/>
                                <w:szCs w:val="22"/>
                              </w:rPr>
                              <w:t xml:space="preserve"> 2023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5D00D7">
                              <w:rPr>
                                <w:rFonts w:ascii="Book Antiqua" w:eastAsia="Book Antiqua" w:hAnsi="Book Antiqua" w:cs="Book Antiqua"/>
                                <w:b/>
                                <w:i/>
                                <w:color w:val="D51027"/>
                                <w:sz w:val="28"/>
                                <w:szCs w:val="22"/>
                              </w:rPr>
                              <w:t>Jan</w:t>
                            </w:r>
                            <w:r w:rsidR="00D5058D">
                              <w:rPr>
                                <w:rFonts w:ascii="Book Antiqua" w:eastAsia="Book Antiqua" w:hAnsi="Book Antiqua" w:cs="Book Antiqua"/>
                                <w:b/>
                                <w:i/>
                                <w:color w:val="D51027"/>
                                <w:sz w:val="28"/>
                                <w:szCs w:val="22"/>
                              </w:rPr>
                              <w:t>. 1, 202</w:t>
                            </w:r>
                            <w:r w:rsidR="005D00D7">
                              <w:rPr>
                                <w:rFonts w:ascii="Book Antiqua" w:eastAsia="Book Antiqua" w:hAnsi="Book Antiqua" w:cs="Book Antiqua"/>
                                <w:b/>
                                <w:i/>
                                <w:color w:val="D51027"/>
                                <w:sz w:val="28"/>
                                <w:szCs w:val="22"/>
                              </w:rPr>
                              <w:t>3</w:t>
                            </w:r>
                            <w:r w:rsidR="00B369A3">
                              <w:rPr>
                                <w:rFonts w:ascii="Book Antiqua" w:eastAsia="Book Antiqua" w:hAnsi="Book Antiqua" w:cs="Book Antiqua"/>
                                <w:b/>
                                <w:i/>
                                <w:color w:val="D51027"/>
                                <w:sz w:val="28"/>
                                <w:szCs w:val="22"/>
                              </w:rPr>
                              <w:t xml:space="preserve"> – </w:t>
                            </w:r>
                            <w:r w:rsidR="00D5058D">
                              <w:rPr>
                                <w:rFonts w:ascii="Book Antiqua" w:eastAsia="Book Antiqua" w:hAnsi="Book Antiqua" w:cs="Book Antiqua"/>
                                <w:b/>
                                <w:i/>
                                <w:color w:val="D51027"/>
                                <w:sz w:val="28"/>
                                <w:szCs w:val="22"/>
                              </w:rPr>
                              <w:t>A</w:t>
                            </w:r>
                            <w:r w:rsidR="005D00D7">
                              <w:rPr>
                                <w:rFonts w:ascii="Book Antiqua" w:eastAsia="Book Antiqua" w:hAnsi="Book Antiqua" w:cs="Book Antiqua"/>
                                <w:b/>
                                <w:i/>
                                <w:color w:val="D51027"/>
                                <w:sz w:val="28"/>
                                <w:szCs w:val="22"/>
                              </w:rPr>
                              <w:t xml:space="preserve">ugust </w:t>
                            </w:r>
                            <w:r w:rsidR="00D5058D">
                              <w:rPr>
                                <w:rFonts w:ascii="Book Antiqua" w:eastAsia="Book Antiqua" w:hAnsi="Book Antiqua" w:cs="Book Antiqua"/>
                                <w:b/>
                                <w:i/>
                                <w:color w:val="D51027"/>
                                <w:sz w:val="28"/>
                                <w:szCs w:val="22"/>
                              </w:rPr>
                              <w:t>3</w:t>
                            </w:r>
                            <w:r w:rsidR="005D00D7">
                              <w:rPr>
                                <w:rFonts w:ascii="Book Antiqua" w:eastAsia="Book Antiqua" w:hAnsi="Book Antiqua" w:cs="Book Antiqua"/>
                                <w:b/>
                                <w:i/>
                                <w:color w:val="D51027"/>
                                <w:sz w:val="28"/>
                                <w:szCs w:val="22"/>
                              </w:rPr>
                              <w:t>1</w:t>
                            </w:r>
                            <w:r w:rsidR="00B369A3">
                              <w:rPr>
                                <w:rFonts w:ascii="Book Antiqua" w:eastAsia="Book Antiqua" w:hAnsi="Book Antiqua" w:cs="Book Antiqua"/>
                                <w:b/>
                                <w:i/>
                                <w:color w:val="D51027"/>
                                <w:sz w:val="28"/>
                                <w:szCs w:val="22"/>
                              </w:rPr>
                              <w:t>, 202</w:t>
                            </w:r>
                            <w:r w:rsidR="00D5058D">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bookmarkStart w:id="1" w:name="_GoBack"/>
                      <w:r w:rsidRPr="009941DE">
                        <w:rPr>
                          <w:rFonts w:ascii="Book Antiqua" w:eastAsia="Book Antiqua" w:hAnsi="Book Antiqua" w:cs="Book Antiqua"/>
                          <w:b/>
                          <w:i/>
                          <w:color w:val="D51027"/>
                          <w:sz w:val="28"/>
                          <w:szCs w:val="22"/>
                        </w:rPr>
                        <w:t>Confirmation of Agreement to Provide</w:t>
                      </w:r>
                    </w:p>
                    <w:bookmarkEnd w:id="1"/>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5D00D7">
                        <w:rPr>
                          <w:rFonts w:ascii="Book Antiqua" w:eastAsia="Book Antiqua" w:hAnsi="Book Antiqua" w:cs="Book Antiqua"/>
                          <w:b/>
                          <w:i/>
                          <w:color w:val="D51027"/>
                          <w:sz w:val="28"/>
                          <w:szCs w:val="22"/>
                        </w:rPr>
                        <w:t xml:space="preserve">Winter 2023 </w:t>
                      </w:r>
                      <w:r w:rsidR="00D5058D">
                        <w:rPr>
                          <w:rFonts w:ascii="Book Antiqua" w:eastAsia="Book Antiqua" w:hAnsi="Book Antiqua" w:cs="Book Antiqua"/>
                          <w:b/>
                          <w:i/>
                          <w:color w:val="D51027"/>
                          <w:sz w:val="28"/>
                          <w:szCs w:val="22"/>
                        </w:rPr>
                        <w:t>-</w:t>
                      </w:r>
                      <w:r w:rsidR="005D00D7">
                        <w:rPr>
                          <w:rFonts w:ascii="Book Antiqua" w:eastAsia="Book Antiqua" w:hAnsi="Book Antiqua" w:cs="Book Antiqua"/>
                          <w:b/>
                          <w:i/>
                          <w:color w:val="D51027"/>
                          <w:sz w:val="28"/>
                          <w:szCs w:val="22"/>
                        </w:rPr>
                        <w:t xml:space="preserve"> Spring</w:t>
                      </w:r>
                      <w:r w:rsidR="00D5058D">
                        <w:rPr>
                          <w:rFonts w:ascii="Book Antiqua" w:eastAsia="Book Antiqua" w:hAnsi="Book Antiqua" w:cs="Book Antiqua"/>
                          <w:b/>
                          <w:i/>
                          <w:color w:val="D51027"/>
                          <w:sz w:val="28"/>
                          <w:szCs w:val="22"/>
                        </w:rPr>
                        <w:t xml:space="preserve"> 2023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5D00D7">
                        <w:rPr>
                          <w:rFonts w:ascii="Book Antiqua" w:eastAsia="Book Antiqua" w:hAnsi="Book Antiqua" w:cs="Book Antiqua"/>
                          <w:b/>
                          <w:i/>
                          <w:color w:val="D51027"/>
                          <w:sz w:val="28"/>
                          <w:szCs w:val="22"/>
                        </w:rPr>
                        <w:t>Jan</w:t>
                      </w:r>
                      <w:r w:rsidR="00D5058D">
                        <w:rPr>
                          <w:rFonts w:ascii="Book Antiqua" w:eastAsia="Book Antiqua" w:hAnsi="Book Antiqua" w:cs="Book Antiqua"/>
                          <w:b/>
                          <w:i/>
                          <w:color w:val="D51027"/>
                          <w:sz w:val="28"/>
                          <w:szCs w:val="22"/>
                        </w:rPr>
                        <w:t>. 1, 202</w:t>
                      </w:r>
                      <w:r w:rsidR="005D00D7">
                        <w:rPr>
                          <w:rFonts w:ascii="Book Antiqua" w:eastAsia="Book Antiqua" w:hAnsi="Book Antiqua" w:cs="Book Antiqua"/>
                          <w:b/>
                          <w:i/>
                          <w:color w:val="D51027"/>
                          <w:sz w:val="28"/>
                          <w:szCs w:val="22"/>
                        </w:rPr>
                        <w:t>3</w:t>
                      </w:r>
                      <w:r w:rsidR="00B369A3">
                        <w:rPr>
                          <w:rFonts w:ascii="Book Antiqua" w:eastAsia="Book Antiqua" w:hAnsi="Book Antiqua" w:cs="Book Antiqua"/>
                          <w:b/>
                          <w:i/>
                          <w:color w:val="D51027"/>
                          <w:sz w:val="28"/>
                          <w:szCs w:val="22"/>
                        </w:rPr>
                        <w:t xml:space="preserve"> – </w:t>
                      </w:r>
                      <w:r w:rsidR="00D5058D">
                        <w:rPr>
                          <w:rFonts w:ascii="Book Antiqua" w:eastAsia="Book Antiqua" w:hAnsi="Book Antiqua" w:cs="Book Antiqua"/>
                          <w:b/>
                          <w:i/>
                          <w:color w:val="D51027"/>
                          <w:sz w:val="28"/>
                          <w:szCs w:val="22"/>
                        </w:rPr>
                        <w:t>A</w:t>
                      </w:r>
                      <w:r w:rsidR="005D00D7">
                        <w:rPr>
                          <w:rFonts w:ascii="Book Antiqua" w:eastAsia="Book Antiqua" w:hAnsi="Book Antiqua" w:cs="Book Antiqua"/>
                          <w:b/>
                          <w:i/>
                          <w:color w:val="D51027"/>
                          <w:sz w:val="28"/>
                          <w:szCs w:val="22"/>
                        </w:rPr>
                        <w:t xml:space="preserve">ugust </w:t>
                      </w:r>
                      <w:r w:rsidR="00D5058D">
                        <w:rPr>
                          <w:rFonts w:ascii="Book Antiqua" w:eastAsia="Book Antiqua" w:hAnsi="Book Antiqua" w:cs="Book Antiqua"/>
                          <w:b/>
                          <w:i/>
                          <w:color w:val="D51027"/>
                          <w:sz w:val="28"/>
                          <w:szCs w:val="22"/>
                        </w:rPr>
                        <w:t>3</w:t>
                      </w:r>
                      <w:r w:rsidR="005D00D7">
                        <w:rPr>
                          <w:rFonts w:ascii="Book Antiqua" w:eastAsia="Book Antiqua" w:hAnsi="Book Antiqua" w:cs="Book Antiqua"/>
                          <w:b/>
                          <w:i/>
                          <w:color w:val="D51027"/>
                          <w:sz w:val="28"/>
                          <w:szCs w:val="22"/>
                        </w:rPr>
                        <w:t>1</w:t>
                      </w:r>
                      <w:r w:rsidR="00B369A3">
                        <w:rPr>
                          <w:rFonts w:ascii="Book Antiqua" w:eastAsia="Book Antiqua" w:hAnsi="Book Antiqua" w:cs="Book Antiqua"/>
                          <w:b/>
                          <w:i/>
                          <w:color w:val="D51027"/>
                          <w:sz w:val="28"/>
                          <w:szCs w:val="22"/>
                        </w:rPr>
                        <w:t>, 202</w:t>
                      </w:r>
                      <w:r w:rsidR="00D5058D">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bookmarkStart w:id="1" w:name="_GoBack"/>
                      <w:bookmarkEnd w:id="1"/>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5D00D7">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5D00D7">
              <w:rPr>
                <w:rFonts w:ascii="Verdana" w:hAnsi="Verdana" w:cs="Arial"/>
                <w:b/>
                <w:sz w:val="18"/>
                <w:szCs w:val="20"/>
                <w:u w:val="single"/>
              </w:rPr>
              <w:t>Winter</w:t>
            </w:r>
            <w:r w:rsidR="00966AEB">
              <w:rPr>
                <w:rFonts w:ascii="Verdana" w:hAnsi="Verdana" w:cs="Arial"/>
                <w:b/>
                <w:sz w:val="18"/>
                <w:szCs w:val="20"/>
                <w:u w:val="single"/>
              </w:rPr>
              <w:t xml:space="preserve"> 20</w:t>
            </w:r>
            <w:r w:rsidR="005D00D7">
              <w:rPr>
                <w:rFonts w:ascii="Verdana" w:hAnsi="Verdana" w:cs="Arial"/>
                <w:b/>
                <w:sz w:val="18"/>
                <w:szCs w:val="20"/>
                <w:u w:val="single"/>
              </w:rPr>
              <w:t>23</w:t>
            </w:r>
            <w:r w:rsidR="00D5058D">
              <w:rPr>
                <w:rFonts w:ascii="Verdana" w:hAnsi="Verdana" w:cs="Arial"/>
                <w:b/>
                <w:sz w:val="18"/>
                <w:szCs w:val="20"/>
                <w:u w:val="single"/>
              </w:rPr>
              <w:t>/</w:t>
            </w:r>
            <w:r w:rsidR="005D00D7">
              <w:rPr>
                <w:rFonts w:ascii="Verdana" w:hAnsi="Verdana" w:cs="Arial"/>
                <w:b/>
                <w:sz w:val="18"/>
                <w:szCs w:val="20"/>
                <w:u w:val="single"/>
              </w:rPr>
              <w:t>Spring</w:t>
            </w:r>
            <w:r w:rsidR="00D5058D">
              <w:rPr>
                <w:rFonts w:ascii="Verdana" w:hAnsi="Verdana" w:cs="Arial"/>
                <w:b/>
                <w:sz w:val="18"/>
                <w:szCs w:val="20"/>
                <w:u w:val="single"/>
              </w:rPr>
              <w:t xml:space="preserve"> 2023</w:t>
            </w:r>
            <w:r w:rsidRPr="004270A1">
              <w:rPr>
                <w:rFonts w:ascii="Verdana" w:hAnsi="Verdana" w:cs="Arial"/>
                <w:b/>
                <w:sz w:val="18"/>
                <w:szCs w:val="20"/>
              </w:rPr>
              <w:t xml:space="preserve"> semester</w:t>
            </w:r>
            <w:r w:rsidR="00D5058D">
              <w:rPr>
                <w:rFonts w:ascii="Verdana" w:hAnsi="Verdana" w:cs="Arial"/>
                <w:b/>
                <w:sz w:val="18"/>
                <w:szCs w:val="20"/>
              </w:rPr>
              <w:t>s</w:t>
            </w:r>
            <w:r w:rsidRPr="004270A1">
              <w:rPr>
                <w:rFonts w:ascii="Verdana" w:hAnsi="Verdana" w:cs="Arial"/>
                <w:b/>
                <w:sz w:val="18"/>
                <w:szCs w:val="20"/>
              </w:rPr>
              <w:t xml:space="preserve">.  I am able to meet the requirements of a field instructor/agency mentor as described in the </w:t>
            </w:r>
            <w:r w:rsidR="00B96E1C">
              <w:rPr>
                <w:rFonts w:ascii="Verdana" w:hAnsi="Verdana" w:cs="Arial"/>
                <w:b/>
                <w:sz w:val="18"/>
                <w:szCs w:val="20"/>
              </w:rPr>
              <w:t>M</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5D00D7" w:rsidP="009941DE">
      <w:pPr>
        <w:jc w:val="right"/>
        <w:rPr>
          <w:rFonts w:ascii="Verdana" w:hAnsi="Verdana" w:cs="Arial"/>
          <w:sz w:val="18"/>
        </w:rPr>
      </w:pPr>
      <w:r>
        <w:rPr>
          <w:rFonts w:ascii="Verdana" w:hAnsi="Verdana" w:cs="Arial"/>
          <w:sz w:val="18"/>
        </w:rPr>
        <w:t>10</w:t>
      </w:r>
      <w:r w:rsidR="00B369A3">
        <w:rPr>
          <w:rFonts w:ascii="Verdana" w:hAnsi="Verdana" w:cs="Arial"/>
          <w:sz w:val="18"/>
        </w:rPr>
        <w:t>/2022</w:t>
      </w:r>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C"/>
    <w:rsid w:val="000273A4"/>
    <w:rsid w:val="000434E3"/>
    <w:rsid w:val="00052935"/>
    <w:rsid w:val="00082DBF"/>
    <w:rsid w:val="000869EA"/>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C67C7"/>
    <w:rsid w:val="005D00D7"/>
    <w:rsid w:val="005D1A60"/>
    <w:rsid w:val="0061354C"/>
    <w:rsid w:val="00652947"/>
    <w:rsid w:val="00657CA3"/>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66AEB"/>
    <w:rsid w:val="009941DE"/>
    <w:rsid w:val="0099525F"/>
    <w:rsid w:val="009A2C27"/>
    <w:rsid w:val="009D2A5D"/>
    <w:rsid w:val="009E2CEA"/>
    <w:rsid w:val="00A72E59"/>
    <w:rsid w:val="00A859AB"/>
    <w:rsid w:val="00A9581A"/>
    <w:rsid w:val="00AA553F"/>
    <w:rsid w:val="00AD691A"/>
    <w:rsid w:val="00B04EBA"/>
    <w:rsid w:val="00B11CD3"/>
    <w:rsid w:val="00B27D9C"/>
    <w:rsid w:val="00B33FDE"/>
    <w:rsid w:val="00B369A3"/>
    <w:rsid w:val="00B87692"/>
    <w:rsid w:val="00B96E1C"/>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5058D"/>
    <w:rsid w:val="00D8256D"/>
    <w:rsid w:val="00DB45BD"/>
    <w:rsid w:val="00DB5685"/>
    <w:rsid w:val="00DD075B"/>
    <w:rsid w:val="00DE4406"/>
    <w:rsid w:val="00E65CA2"/>
    <w:rsid w:val="00E67974"/>
    <w:rsid w:val="00E9758C"/>
    <w:rsid w:val="00ED6CEE"/>
    <w:rsid w:val="00F07656"/>
    <w:rsid w:val="00F75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A11BC0"/>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011B-8A86-4002-838E-93FCBBF5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1434</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2022-10-25T14:48:00Z</dcterms:created>
  <dcterms:modified xsi:type="dcterms:W3CDTF">2022-10-25T14:49:00Z</dcterms:modified>
</cp:coreProperties>
</file>